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1D" w:rsidRDefault="003550FA" w:rsidP="003550FA">
      <w:pPr>
        <w:jc w:val="center"/>
      </w:pPr>
      <w:r>
        <w:t xml:space="preserve">           </w:t>
      </w:r>
    </w:p>
    <w:p w:rsidR="00712566" w:rsidRPr="00B36534" w:rsidRDefault="00B36534" w:rsidP="003550FA">
      <w:pPr>
        <w:spacing w:after="0" w:line="240" w:lineRule="auto"/>
        <w:jc w:val="center"/>
        <w:rPr>
          <w:b/>
        </w:rPr>
      </w:pPr>
      <w:r w:rsidRPr="00A561B3">
        <w:rPr>
          <w:rFonts w:ascii="Times" w:eastAsiaTheme="minorEastAsia" w:hAnsi="Time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968648</wp:posOffset>
            </wp:positionH>
            <wp:positionV relativeFrom="paragraph">
              <wp:posOffset>-1270</wp:posOffset>
            </wp:positionV>
            <wp:extent cx="1774372" cy="371052"/>
            <wp:effectExtent l="0" t="0" r="0" b="0"/>
            <wp:wrapNone/>
            <wp:docPr id="2" name="HomepageContentArea1Image" descr="http://www.dkg.org/atf/cf/%7B70E631E4-44B9-4D36-AE7D-D12E4520FAB3%7D/Homepage-Content-Are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ContentArea1Image" descr="http://www.dkg.org/atf/cf/%7B70E631E4-44B9-4D36-AE7D-D12E4520FAB3%7D/Homepage-Content-Area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72" cy="37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66E">
        <w:rPr>
          <w:b/>
        </w:rPr>
        <w:t>Pi Chapter</w:t>
      </w:r>
      <w:r w:rsidR="005243C2" w:rsidRPr="00B36534">
        <w:rPr>
          <w:b/>
        </w:rPr>
        <w:t xml:space="preserve"> </w:t>
      </w:r>
      <w:r w:rsidR="00712566" w:rsidRPr="00B36534">
        <w:rPr>
          <w:b/>
        </w:rPr>
        <w:t>Meeting Minutes</w:t>
      </w:r>
    </w:p>
    <w:p w:rsidR="00712566" w:rsidRPr="00B36534" w:rsidRDefault="00712566" w:rsidP="003550FA">
      <w:pPr>
        <w:spacing w:after="0" w:line="240" w:lineRule="auto"/>
        <w:jc w:val="center"/>
        <w:rPr>
          <w:b/>
        </w:rPr>
      </w:pPr>
      <w:r w:rsidRPr="00B36534">
        <w:rPr>
          <w:b/>
        </w:rPr>
        <w:t xml:space="preserve">Saturday, </w:t>
      </w:r>
      <w:r w:rsidR="00EC5D32">
        <w:rPr>
          <w:b/>
        </w:rPr>
        <w:t>February 23, 2013</w:t>
      </w:r>
    </w:p>
    <w:p w:rsidR="008D28EB" w:rsidRDefault="0094726D" w:rsidP="00B36534">
      <w:pPr>
        <w:spacing w:after="0" w:line="240" w:lineRule="auto"/>
        <w:jc w:val="center"/>
        <w:rPr>
          <w:b/>
        </w:rPr>
      </w:pPr>
      <w:r>
        <w:rPr>
          <w:b/>
        </w:rPr>
        <w:t xml:space="preserve">The </w:t>
      </w:r>
      <w:r w:rsidR="00EC5D32">
        <w:rPr>
          <w:b/>
        </w:rPr>
        <w:t>Holiday Inn Atrium</w:t>
      </w:r>
    </w:p>
    <w:p w:rsidR="003550FA" w:rsidRPr="003550FA" w:rsidRDefault="0079466E" w:rsidP="00B36534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712566" w:rsidRPr="00C04855" w:rsidRDefault="003550FA" w:rsidP="003550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855">
        <w:rPr>
          <w:sz w:val="22"/>
          <w:szCs w:val="22"/>
        </w:rPr>
        <w:t xml:space="preserve">President Kathy Lutz called the </w:t>
      </w:r>
      <w:r w:rsidR="00863AA4" w:rsidRPr="00C04855">
        <w:rPr>
          <w:sz w:val="22"/>
          <w:szCs w:val="22"/>
        </w:rPr>
        <w:t xml:space="preserve">business </w:t>
      </w:r>
      <w:r w:rsidRPr="00C04855">
        <w:rPr>
          <w:sz w:val="22"/>
          <w:szCs w:val="22"/>
        </w:rPr>
        <w:t xml:space="preserve">meeting to order </w:t>
      </w:r>
      <w:r w:rsidR="00D83007" w:rsidRPr="00C04855">
        <w:rPr>
          <w:sz w:val="22"/>
          <w:szCs w:val="22"/>
        </w:rPr>
        <w:t xml:space="preserve">at </w:t>
      </w:r>
      <w:r w:rsidR="00A71CA5" w:rsidRPr="00C04855">
        <w:rPr>
          <w:sz w:val="22"/>
          <w:szCs w:val="22"/>
        </w:rPr>
        <w:t>10:10</w:t>
      </w:r>
      <w:r w:rsidR="00D83007" w:rsidRPr="00C04855">
        <w:rPr>
          <w:sz w:val="22"/>
          <w:szCs w:val="22"/>
        </w:rPr>
        <w:t>.</w:t>
      </w:r>
    </w:p>
    <w:p w:rsidR="00712566" w:rsidRPr="00C04855" w:rsidRDefault="00D83007" w:rsidP="003550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855">
        <w:rPr>
          <w:sz w:val="22"/>
          <w:szCs w:val="22"/>
        </w:rPr>
        <w:t xml:space="preserve">We recited the Pledge of Allegiance. </w:t>
      </w:r>
    </w:p>
    <w:p w:rsidR="00AC6C6D" w:rsidRPr="00C04855" w:rsidRDefault="00712566" w:rsidP="005544B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04855">
        <w:rPr>
          <w:sz w:val="22"/>
          <w:szCs w:val="22"/>
        </w:rPr>
        <w:t>Thought for the Day –</w:t>
      </w:r>
      <w:r w:rsidR="0094726D" w:rsidRPr="00C04855">
        <w:rPr>
          <w:sz w:val="22"/>
          <w:szCs w:val="22"/>
        </w:rPr>
        <w:t xml:space="preserve"> </w:t>
      </w:r>
      <w:r w:rsidR="00EC5D32" w:rsidRPr="00C04855">
        <w:rPr>
          <w:sz w:val="22"/>
          <w:szCs w:val="22"/>
        </w:rPr>
        <w:t>Michelle Eykamp</w:t>
      </w:r>
      <w:r w:rsidR="00863AA4" w:rsidRPr="00C04855">
        <w:rPr>
          <w:sz w:val="22"/>
          <w:szCs w:val="22"/>
        </w:rPr>
        <w:t xml:space="preserve"> </w:t>
      </w:r>
      <w:r w:rsidR="00A71CA5" w:rsidRPr="00C04855">
        <w:rPr>
          <w:sz w:val="22"/>
          <w:szCs w:val="22"/>
        </w:rPr>
        <w:t xml:space="preserve">shared an inspirational quote from Earnest Hemingway. </w:t>
      </w:r>
    </w:p>
    <w:p w:rsidR="00712566" w:rsidRPr="00C04855" w:rsidRDefault="00712566" w:rsidP="003550FA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C04855">
        <w:rPr>
          <w:b/>
          <w:i/>
          <w:sz w:val="22"/>
          <w:szCs w:val="22"/>
        </w:rPr>
        <w:t>Committee Reports</w:t>
      </w:r>
    </w:p>
    <w:p w:rsidR="00712566" w:rsidRPr="00C04855" w:rsidRDefault="00712566" w:rsidP="00712566">
      <w:pPr>
        <w:rPr>
          <w:sz w:val="22"/>
          <w:szCs w:val="22"/>
        </w:rPr>
      </w:pPr>
      <w:r w:rsidRPr="00C04855">
        <w:rPr>
          <w:sz w:val="22"/>
          <w:szCs w:val="22"/>
        </w:rPr>
        <w:tab/>
      </w:r>
      <w:r w:rsidRPr="00C04855">
        <w:rPr>
          <w:sz w:val="22"/>
          <w:szCs w:val="22"/>
          <w:u w:val="single"/>
        </w:rPr>
        <w:t>Minutes</w:t>
      </w:r>
      <w:r w:rsidRPr="00C04855">
        <w:rPr>
          <w:sz w:val="22"/>
          <w:szCs w:val="22"/>
        </w:rPr>
        <w:t xml:space="preserve"> – </w:t>
      </w:r>
      <w:r w:rsidR="005243C2" w:rsidRPr="00C04855">
        <w:rPr>
          <w:sz w:val="22"/>
          <w:szCs w:val="22"/>
        </w:rPr>
        <w:t xml:space="preserve">Recording Secretary Staci Kinman </w:t>
      </w:r>
      <w:r w:rsidR="00F17B9B" w:rsidRPr="00C04855">
        <w:rPr>
          <w:sz w:val="22"/>
          <w:szCs w:val="22"/>
        </w:rPr>
        <w:t xml:space="preserve">presented the </w:t>
      </w:r>
      <w:r w:rsidR="00EC5D32" w:rsidRPr="00C04855">
        <w:rPr>
          <w:sz w:val="22"/>
          <w:szCs w:val="22"/>
        </w:rPr>
        <w:t>December</w:t>
      </w:r>
      <w:r w:rsidR="00F17B9B" w:rsidRPr="00C04855">
        <w:rPr>
          <w:sz w:val="22"/>
          <w:szCs w:val="22"/>
        </w:rPr>
        <w:t xml:space="preserve"> minutes for review. </w:t>
      </w:r>
      <w:r w:rsidR="00A71CA5" w:rsidRPr="00C04855">
        <w:rPr>
          <w:sz w:val="22"/>
          <w:szCs w:val="22"/>
        </w:rPr>
        <w:t xml:space="preserve">Peggy Koehler </w:t>
      </w:r>
      <w:r w:rsidR="00EC5D32" w:rsidRPr="00C04855">
        <w:rPr>
          <w:sz w:val="22"/>
          <w:szCs w:val="22"/>
        </w:rPr>
        <w:t>moved</w:t>
      </w:r>
      <w:r w:rsidR="008D28EB" w:rsidRPr="00C04855">
        <w:rPr>
          <w:sz w:val="22"/>
          <w:szCs w:val="22"/>
        </w:rPr>
        <w:t xml:space="preserve"> to approve the minutes</w:t>
      </w:r>
      <w:r w:rsidR="007B4543" w:rsidRPr="00C04855">
        <w:rPr>
          <w:sz w:val="22"/>
          <w:szCs w:val="22"/>
        </w:rPr>
        <w:t xml:space="preserve"> as presented</w:t>
      </w:r>
      <w:r w:rsidR="008D28EB" w:rsidRPr="00C04855">
        <w:rPr>
          <w:sz w:val="22"/>
          <w:szCs w:val="22"/>
        </w:rPr>
        <w:t xml:space="preserve">; </w:t>
      </w:r>
      <w:r w:rsidR="00A71CA5" w:rsidRPr="00C04855">
        <w:rPr>
          <w:sz w:val="22"/>
          <w:szCs w:val="22"/>
        </w:rPr>
        <w:t xml:space="preserve">Barbara Darling </w:t>
      </w:r>
      <w:r w:rsidR="008D28EB" w:rsidRPr="00C04855">
        <w:rPr>
          <w:sz w:val="22"/>
          <w:szCs w:val="22"/>
        </w:rPr>
        <w:t>seconded the motion; motion carried.</w:t>
      </w:r>
    </w:p>
    <w:p w:rsidR="00EC5D32" w:rsidRPr="00C04855" w:rsidRDefault="00EC5D32" w:rsidP="00712566">
      <w:pPr>
        <w:rPr>
          <w:sz w:val="22"/>
          <w:szCs w:val="22"/>
        </w:rPr>
      </w:pPr>
      <w:r w:rsidRPr="00C04855">
        <w:rPr>
          <w:sz w:val="22"/>
          <w:szCs w:val="22"/>
        </w:rPr>
        <w:tab/>
      </w:r>
      <w:r w:rsidRPr="00C04855">
        <w:rPr>
          <w:sz w:val="22"/>
          <w:szCs w:val="22"/>
          <w:u w:val="single"/>
        </w:rPr>
        <w:t>Nominations</w:t>
      </w:r>
      <w:r w:rsidRPr="00C04855">
        <w:rPr>
          <w:sz w:val="22"/>
          <w:szCs w:val="22"/>
        </w:rPr>
        <w:t xml:space="preserve"> – </w:t>
      </w:r>
      <w:r w:rsidR="00A71CA5" w:rsidRPr="00C04855">
        <w:rPr>
          <w:sz w:val="22"/>
          <w:szCs w:val="22"/>
        </w:rPr>
        <w:t xml:space="preserve">President Kathy Lutz reported for </w:t>
      </w:r>
      <w:r w:rsidRPr="00C04855">
        <w:rPr>
          <w:sz w:val="22"/>
          <w:szCs w:val="22"/>
        </w:rPr>
        <w:t>Deborah Hartz</w:t>
      </w:r>
      <w:r w:rsidR="00A71CA5" w:rsidRPr="00C04855">
        <w:rPr>
          <w:sz w:val="22"/>
          <w:szCs w:val="22"/>
        </w:rPr>
        <w:t>. Deborah is in charge of nominations for the next slate of officers, 2014-2016. Although it is early to begin discussing new officers, we</w:t>
      </w:r>
      <w:r w:rsidR="00B34D5A" w:rsidRPr="00C04855">
        <w:rPr>
          <w:sz w:val="22"/>
          <w:szCs w:val="22"/>
        </w:rPr>
        <w:t xml:space="preserve"> want to be proactive </w:t>
      </w:r>
      <w:r w:rsidR="00A71CA5" w:rsidRPr="00C04855">
        <w:rPr>
          <w:sz w:val="22"/>
          <w:szCs w:val="22"/>
        </w:rPr>
        <w:t xml:space="preserve">s so that perhaps the incoming officers can shadow the existing officers to make for a smooth transition. Please spread the word and encourage other members to </w:t>
      </w:r>
      <w:r w:rsidR="00B34D5A" w:rsidRPr="00C04855">
        <w:rPr>
          <w:sz w:val="22"/>
          <w:szCs w:val="22"/>
        </w:rPr>
        <w:t>become actively involved in our Chapter.</w:t>
      </w:r>
    </w:p>
    <w:p w:rsidR="00712566" w:rsidRPr="00C04855" w:rsidRDefault="00712566" w:rsidP="00712566">
      <w:pPr>
        <w:rPr>
          <w:sz w:val="22"/>
          <w:szCs w:val="22"/>
        </w:rPr>
      </w:pPr>
      <w:r w:rsidRPr="00C04855">
        <w:rPr>
          <w:sz w:val="22"/>
          <w:szCs w:val="22"/>
        </w:rPr>
        <w:tab/>
      </w:r>
      <w:r w:rsidRPr="00C04855">
        <w:rPr>
          <w:sz w:val="22"/>
          <w:szCs w:val="22"/>
          <w:u w:val="single"/>
        </w:rPr>
        <w:t>Correspondence</w:t>
      </w:r>
      <w:r w:rsidRPr="00C04855">
        <w:rPr>
          <w:sz w:val="22"/>
          <w:szCs w:val="22"/>
        </w:rPr>
        <w:t xml:space="preserve"> – </w:t>
      </w:r>
      <w:r w:rsidR="003550FA" w:rsidRPr="00C04855">
        <w:rPr>
          <w:sz w:val="22"/>
          <w:szCs w:val="22"/>
        </w:rPr>
        <w:t xml:space="preserve">Alicia Padgett, Corresponding Secretary, reported </w:t>
      </w:r>
      <w:r w:rsidR="00863AA4" w:rsidRPr="00C04855">
        <w:rPr>
          <w:sz w:val="22"/>
          <w:szCs w:val="22"/>
        </w:rPr>
        <w:t>that</w:t>
      </w:r>
      <w:r w:rsidR="008D28EB" w:rsidRPr="00C04855">
        <w:rPr>
          <w:sz w:val="22"/>
          <w:szCs w:val="22"/>
        </w:rPr>
        <w:t xml:space="preserve"> </w:t>
      </w:r>
      <w:r w:rsidR="008F3AF3" w:rsidRPr="00C04855">
        <w:rPr>
          <w:sz w:val="22"/>
          <w:szCs w:val="22"/>
        </w:rPr>
        <w:t>Thinki</w:t>
      </w:r>
      <w:r w:rsidR="008D28EB" w:rsidRPr="00C04855">
        <w:rPr>
          <w:sz w:val="22"/>
          <w:szCs w:val="22"/>
        </w:rPr>
        <w:t>ng of You card</w:t>
      </w:r>
      <w:r w:rsidR="00863AA4" w:rsidRPr="00C04855">
        <w:rPr>
          <w:sz w:val="22"/>
          <w:szCs w:val="22"/>
        </w:rPr>
        <w:t>s were</w:t>
      </w:r>
      <w:r w:rsidR="008D28EB" w:rsidRPr="00C04855">
        <w:rPr>
          <w:sz w:val="22"/>
          <w:szCs w:val="22"/>
        </w:rPr>
        <w:t xml:space="preserve"> sent to</w:t>
      </w:r>
      <w:r w:rsidR="00B34D5A" w:rsidRPr="00C04855">
        <w:rPr>
          <w:sz w:val="22"/>
          <w:szCs w:val="22"/>
        </w:rPr>
        <w:t xml:space="preserve"> Ella Shelton and Barbara Shelton</w:t>
      </w:r>
      <w:r w:rsidR="008D28EB" w:rsidRPr="00C04855">
        <w:rPr>
          <w:sz w:val="22"/>
          <w:szCs w:val="22"/>
        </w:rPr>
        <w:t xml:space="preserve">. </w:t>
      </w:r>
      <w:r w:rsidR="00B34D5A" w:rsidRPr="00C04855">
        <w:rPr>
          <w:sz w:val="22"/>
          <w:szCs w:val="22"/>
        </w:rPr>
        <w:t>A sympathy card was</w:t>
      </w:r>
      <w:r w:rsidR="00863AA4" w:rsidRPr="00C04855">
        <w:rPr>
          <w:sz w:val="22"/>
          <w:szCs w:val="22"/>
        </w:rPr>
        <w:t xml:space="preserve"> sent to</w:t>
      </w:r>
      <w:r w:rsidR="00B34D5A" w:rsidRPr="00C04855">
        <w:rPr>
          <w:sz w:val="22"/>
          <w:szCs w:val="22"/>
        </w:rPr>
        <w:t xml:space="preserve"> Margaret Remke</w:t>
      </w:r>
      <w:r w:rsidR="00863AA4" w:rsidRPr="00C04855">
        <w:rPr>
          <w:sz w:val="22"/>
          <w:szCs w:val="22"/>
        </w:rPr>
        <w:t>.</w:t>
      </w:r>
      <w:r w:rsidR="00B34D5A" w:rsidRPr="00C04855">
        <w:rPr>
          <w:sz w:val="22"/>
          <w:szCs w:val="22"/>
        </w:rPr>
        <w:t xml:space="preserve"> A Get Well Soon card was sent to Mary Trabits. </w:t>
      </w:r>
    </w:p>
    <w:p w:rsidR="0094726D" w:rsidRPr="00C04855" w:rsidRDefault="00712566" w:rsidP="00712566">
      <w:pPr>
        <w:rPr>
          <w:sz w:val="22"/>
          <w:szCs w:val="22"/>
        </w:rPr>
      </w:pPr>
      <w:r w:rsidRPr="00C04855">
        <w:rPr>
          <w:sz w:val="22"/>
          <w:szCs w:val="22"/>
        </w:rPr>
        <w:t xml:space="preserve"> </w:t>
      </w:r>
      <w:r w:rsidRPr="00C04855">
        <w:rPr>
          <w:sz w:val="22"/>
          <w:szCs w:val="22"/>
        </w:rPr>
        <w:tab/>
      </w:r>
      <w:r w:rsidRPr="00C04855">
        <w:rPr>
          <w:sz w:val="22"/>
          <w:szCs w:val="22"/>
          <w:u w:val="single"/>
        </w:rPr>
        <w:t>Finance</w:t>
      </w:r>
      <w:r w:rsidRPr="00C04855">
        <w:rPr>
          <w:sz w:val="22"/>
          <w:szCs w:val="22"/>
        </w:rPr>
        <w:t xml:space="preserve"> –</w:t>
      </w:r>
      <w:r w:rsidR="00B34D5A" w:rsidRPr="00C04855">
        <w:rPr>
          <w:sz w:val="22"/>
          <w:szCs w:val="22"/>
        </w:rPr>
        <w:t xml:space="preserve"> President Kathy Lutz</w:t>
      </w:r>
      <w:r w:rsidR="003550FA" w:rsidRPr="00C04855">
        <w:rPr>
          <w:sz w:val="22"/>
          <w:szCs w:val="22"/>
        </w:rPr>
        <w:t xml:space="preserve"> </w:t>
      </w:r>
      <w:r w:rsidR="00EC5D32" w:rsidRPr="00C04855">
        <w:rPr>
          <w:sz w:val="22"/>
          <w:szCs w:val="22"/>
        </w:rPr>
        <w:t xml:space="preserve">reported for </w:t>
      </w:r>
      <w:r w:rsidR="003550FA" w:rsidRPr="00C04855">
        <w:rPr>
          <w:sz w:val="22"/>
          <w:szCs w:val="22"/>
        </w:rPr>
        <w:t>Al</w:t>
      </w:r>
      <w:r w:rsidR="00EC5D32" w:rsidRPr="00C04855">
        <w:rPr>
          <w:sz w:val="22"/>
          <w:szCs w:val="22"/>
        </w:rPr>
        <w:t xml:space="preserve">lana Hodge </w:t>
      </w:r>
      <w:r w:rsidR="003550FA" w:rsidRPr="00C04855">
        <w:rPr>
          <w:sz w:val="22"/>
          <w:szCs w:val="22"/>
        </w:rPr>
        <w:t xml:space="preserve">that as of </w:t>
      </w:r>
      <w:r w:rsidR="00EC5D32" w:rsidRPr="00C04855">
        <w:rPr>
          <w:sz w:val="22"/>
          <w:szCs w:val="22"/>
        </w:rPr>
        <w:t>February 23</w:t>
      </w:r>
      <w:r w:rsidR="008D28EB" w:rsidRPr="00C04855">
        <w:rPr>
          <w:sz w:val="22"/>
          <w:szCs w:val="22"/>
        </w:rPr>
        <w:t>,</w:t>
      </w:r>
      <w:r w:rsidR="00EC5D32" w:rsidRPr="00C04855">
        <w:rPr>
          <w:sz w:val="22"/>
          <w:szCs w:val="22"/>
        </w:rPr>
        <w:t xml:space="preserve"> 2013,</w:t>
      </w:r>
      <w:r w:rsidR="008D28EB" w:rsidRPr="00C04855">
        <w:rPr>
          <w:sz w:val="22"/>
          <w:szCs w:val="22"/>
        </w:rPr>
        <w:t xml:space="preserve"> the checking account balance is</w:t>
      </w:r>
      <w:r w:rsidR="00863AA4" w:rsidRPr="00C04855">
        <w:rPr>
          <w:sz w:val="22"/>
          <w:szCs w:val="22"/>
        </w:rPr>
        <w:t xml:space="preserve"> $3,</w:t>
      </w:r>
      <w:r w:rsidR="00EC5D32" w:rsidRPr="00C04855">
        <w:rPr>
          <w:sz w:val="22"/>
          <w:szCs w:val="22"/>
        </w:rPr>
        <w:t>244.26</w:t>
      </w:r>
      <w:r w:rsidR="008D28EB" w:rsidRPr="00C04855">
        <w:rPr>
          <w:sz w:val="22"/>
          <w:szCs w:val="22"/>
        </w:rPr>
        <w:t>, the Scholarship Fund balance is $</w:t>
      </w:r>
      <w:r w:rsidR="00863AA4" w:rsidRPr="00C04855">
        <w:rPr>
          <w:sz w:val="22"/>
          <w:szCs w:val="22"/>
        </w:rPr>
        <w:t>4,01</w:t>
      </w:r>
      <w:r w:rsidR="00EC5D32" w:rsidRPr="00C04855">
        <w:rPr>
          <w:sz w:val="22"/>
          <w:szCs w:val="22"/>
        </w:rPr>
        <w:t>5.6</w:t>
      </w:r>
      <w:r w:rsidR="00863AA4" w:rsidRPr="00C04855">
        <w:rPr>
          <w:sz w:val="22"/>
          <w:szCs w:val="22"/>
        </w:rPr>
        <w:t>4</w:t>
      </w:r>
      <w:r w:rsidR="008D28EB" w:rsidRPr="00C04855">
        <w:rPr>
          <w:sz w:val="22"/>
          <w:szCs w:val="22"/>
        </w:rPr>
        <w:t>, the Grant-in-Aid balance is $</w:t>
      </w:r>
      <w:r w:rsidR="00EC5D32" w:rsidRPr="00C04855">
        <w:rPr>
          <w:sz w:val="22"/>
          <w:szCs w:val="22"/>
        </w:rPr>
        <w:t>2,072.52</w:t>
      </w:r>
      <w:r w:rsidR="00863AA4" w:rsidRPr="00C04855">
        <w:rPr>
          <w:sz w:val="22"/>
          <w:szCs w:val="22"/>
        </w:rPr>
        <w:t xml:space="preserve">; total assets are </w:t>
      </w:r>
      <w:r w:rsidR="003E4A08" w:rsidRPr="00C04855">
        <w:rPr>
          <w:sz w:val="22"/>
          <w:szCs w:val="22"/>
        </w:rPr>
        <w:t>$</w:t>
      </w:r>
      <w:r w:rsidR="00EC5D32" w:rsidRPr="00C04855">
        <w:rPr>
          <w:sz w:val="22"/>
          <w:szCs w:val="22"/>
        </w:rPr>
        <w:t>9,332.42</w:t>
      </w:r>
      <w:r w:rsidR="003E4A08" w:rsidRPr="00C04855">
        <w:rPr>
          <w:sz w:val="22"/>
          <w:szCs w:val="22"/>
        </w:rPr>
        <w:t xml:space="preserve">. </w:t>
      </w:r>
    </w:p>
    <w:p w:rsidR="00EA59BD" w:rsidRPr="00C04855" w:rsidRDefault="00EA59BD" w:rsidP="00712566">
      <w:pPr>
        <w:rPr>
          <w:sz w:val="22"/>
          <w:szCs w:val="22"/>
        </w:rPr>
      </w:pPr>
      <w:r w:rsidRPr="00C04855">
        <w:rPr>
          <w:sz w:val="22"/>
          <w:szCs w:val="22"/>
        </w:rPr>
        <w:tab/>
      </w:r>
      <w:r w:rsidRPr="00C04855">
        <w:rPr>
          <w:sz w:val="22"/>
          <w:szCs w:val="22"/>
          <w:u w:val="single"/>
        </w:rPr>
        <w:t xml:space="preserve">Membership </w:t>
      </w:r>
      <w:r w:rsidR="00B34D5A" w:rsidRPr="00C04855">
        <w:rPr>
          <w:sz w:val="22"/>
          <w:szCs w:val="22"/>
          <w:u w:val="single"/>
        </w:rPr>
        <w:t>–</w:t>
      </w:r>
      <w:r w:rsidR="00B34D5A" w:rsidRPr="00C04855">
        <w:rPr>
          <w:sz w:val="22"/>
          <w:szCs w:val="22"/>
        </w:rPr>
        <w:t xml:space="preserve"> Ann Lampkins, 1</w:t>
      </w:r>
      <w:r w:rsidR="00B34D5A" w:rsidRPr="00C04855">
        <w:rPr>
          <w:sz w:val="22"/>
          <w:szCs w:val="22"/>
          <w:vertAlign w:val="superscript"/>
        </w:rPr>
        <w:t>st</w:t>
      </w:r>
      <w:r w:rsidR="00B34D5A" w:rsidRPr="00C04855">
        <w:rPr>
          <w:sz w:val="22"/>
          <w:szCs w:val="22"/>
        </w:rPr>
        <w:t xml:space="preserve"> Vice-President, reported that she has 57 completed Membership Profiles. She hopes to get a few more before she turns in the report in April. </w:t>
      </w:r>
    </w:p>
    <w:p w:rsidR="00712566" w:rsidRPr="00C04855" w:rsidRDefault="0094726D" w:rsidP="00712566">
      <w:pPr>
        <w:rPr>
          <w:sz w:val="22"/>
          <w:szCs w:val="22"/>
        </w:rPr>
      </w:pPr>
      <w:r w:rsidRPr="00C04855">
        <w:rPr>
          <w:sz w:val="22"/>
          <w:szCs w:val="22"/>
        </w:rPr>
        <w:tab/>
      </w:r>
      <w:r w:rsidRPr="00C04855">
        <w:rPr>
          <w:sz w:val="22"/>
          <w:szCs w:val="22"/>
          <w:u w:val="single"/>
        </w:rPr>
        <w:t>Scholarship</w:t>
      </w:r>
      <w:r w:rsidRPr="00C04855">
        <w:rPr>
          <w:sz w:val="22"/>
          <w:szCs w:val="22"/>
        </w:rPr>
        <w:t xml:space="preserve"> – Michelle Eykamp</w:t>
      </w:r>
      <w:r w:rsidR="008D28EB" w:rsidRPr="00C04855">
        <w:rPr>
          <w:sz w:val="22"/>
          <w:szCs w:val="22"/>
        </w:rPr>
        <w:t xml:space="preserve"> </w:t>
      </w:r>
      <w:r w:rsidR="00B34D5A" w:rsidRPr="00C04855">
        <w:rPr>
          <w:sz w:val="22"/>
          <w:szCs w:val="22"/>
        </w:rPr>
        <w:t>reported that scholarship information was sent to all high school counsel</w:t>
      </w:r>
      <w:r w:rsidR="000C5137" w:rsidRPr="00C04855">
        <w:rPr>
          <w:sz w:val="22"/>
          <w:szCs w:val="22"/>
        </w:rPr>
        <w:t>ors. W</w:t>
      </w:r>
      <w:r w:rsidR="00B34D5A" w:rsidRPr="00C04855">
        <w:rPr>
          <w:sz w:val="22"/>
          <w:szCs w:val="22"/>
        </w:rPr>
        <w:t>e</w:t>
      </w:r>
      <w:r w:rsidR="000C5137" w:rsidRPr="00C04855">
        <w:rPr>
          <w:sz w:val="22"/>
          <w:szCs w:val="22"/>
        </w:rPr>
        <w:t xml:space="preserve"> received 15 applications! </w:t>
      </w:r>
      <w:r w:rsidR="00B34D5A" w:rsidRPr="00C04855">
        <w:rPr>
          <w:sz w:val="22"/>
          <w:szCs w:val="22"/>
        </w:rPr>
        <w:t>The Scholarship Committee will meet to select a winner, and the $1,000</w:t>
      </w:r>
      <w:r w:rsidR="000C5137" w:rsidRPr="00C04855">
        <w:rPr>
          <w:sz w:val="22"/>
          <w:szCs w:val="22"/>
        </w:rPr>
        <w:t xml:space="preserve"> scholarship</w:t>
      </w:r>
      <w:r w:rsidR="00B34D5A" w:rsidRPr="00C04855">
        <w:rPr>
          <w:sz w:val="22"/>
          <w:szCs w:val="22"/>
        </w:rPr>
        <w:t xml:space="preserve"> will be awarded at our meeting in April. </w:t>
      </w:r>
    </w:p>
    <w:p w:rsidR="00712566" w:rsidRPr="00C04855" w:rsidRDefault="00712566" w:rsidP="00712566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 w:rsidRPr="00C04855">
        <w:rPr>
          <w:b/>
          <w:i/>
          <w:sz w:val="22"/>
          <w:szCs w:val="22"/>
        </w:rPr>
        <w:t xml:space="preserve">Unfinished Business </w:t>
      </w:r>
      <w:r w:rsidR="00330029" w:rsidRPr="00C04855">
        <w:rPr>
          <w:sz w:val="22"/>
          <w:szCs w:val="22"/>
        </w:rPr>
        <w:t xml:space="preserve"> </w:t>
      </w:r>
      <w:r w:rsidR="00B34D5A" w:rsidRPr="00C04855">
        <w:rPr>
          <w:sz w:val="22"/>
          <w:szCs w:val="22"/>
        </w:rPr>
        <w:t xml:space="preserve">There was no unfinished business to discuss. </w:t>
      </w:r>
    </w:p>
    <w:p w:rsidR="00712566" w:rsidRPr="00C04855" w:rsidRDefault="00712566" w:rsidP="003550FA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 w:rsidRPr="00C04855">
        <w:rPr>
          <w:b/>
          <w:i/>
          <w:sz w:val="22"/>
          <w:szCs w:val="22"/>
        </w:rPr>
        <w:t>New Business</w:t>
      </w:r>
    </w:p>
    <w:p w:rsidR="00330029" w:rsidRPr="00C04855" w:rsidRDefault="00EA59BD" w:rsidP="00330029">
      <w:pPr>
        <w:pStyle w:val="ListParagraph"/>
        <w:rPr>
          <w:sz w:val="22"/>
          <w:szCs w:val="22"/>
        </w:rPr>
      </w:pPr>
      <w:r w:rsidRPr="00C04855">
        <w:rPr>
          <w:sz w:val="22"/>
          <w:szCs w:val="22"/>
          <w:u w:val="single"/>
        </w:rPr>
        <w:t>Support for Early-Career Educators</w:t>
      </w:r>
      <w:r w:rsidRPr="00C04855">
        <w:rPr>
          <w:sz w:val="22"/>
          <w:szCs w:val="22"/>
        </w:rPr>
        <w:t xml:space="preserve"> – </w:t>
      </w:r>
      <w:r w:rsidR="00B34D5A" w:rsidRPr="00C04855">
        <w:rPr>
          <w:sz w:val="22"/>
          <w:szCs w:val="22"/>
        </w:rPr>
        <w:t xml:space="preserve">Information was sent out in the February newsletter about this international initiative. There are many ways we can support early-career educators. The executive committee will be discussing how our Chapter can </w:t>
      </w:r>
      <w:r w:rsidR="00686A9C" w:rsidRPr="00C04855">
        <w:rPr>
          <w:sz w:val="22"/>
          <w:szCs w:val="22"/>
        </w:rPr>
        <w:t>participate in this effort. Please email an officer if you have ideas or if you are willing to participate in our contribution.</w:t>
      </w:r>
    </w:p>
    <w:p w:rsidR="00686A9C" w:rsidRPr="00C04855" w:rsidRDefault="00686A9C" w:rsidP="00330029">
      <w:pPr>
        <w:pStyle w:val="ListParagraph"/>
        <w:rPr>
          <w:sz w:val="22"/>
          <w:szCs w:val="22"/>
        </w:rPr>
      </w:pPr>
    </w:p>
    <w:p w:rsidR="00EA59BD" w:rsidRPr="00C04855" w:rsidRDefault="00EA59BD" w:rsidP="00330029">
      <w:pPr>
        <w:pStyle w:val="ListParagraph"/>
        <w:rPr>
          <w:sz w:val="22"/>
          <w:szCs w:val="22"/>
        </w:rPr>
      </w:pPr>
      <w:r w:rsidRPr="00C04855">
        <w:rPr>
          <w:sz w:val="22"/>
          <w:szCs w:val="22"/>
          <w:u w:val="single"/>
        </w:rPr>
        <w:t>State Convention</w:t>
      </w:r>
      <w:r w:rsidRPr="00C04855">
        <w:rPr>
          <w:sz w:val="22"/>
          <w:szCs w:val="22"/>
        </w:rPr>
        <w:t xml:space="preserve"> –</w:t>
      </w:r>
      <w:r w:rsidR="00686A9C" w:rsidRPr="00C04855">
        <w:rPr>
          <w:sz w:val="22"/>
          <w:szCs w:val="22"/>
        </w:rPr>
        <w:t xml:space="preserve"> Kathy Lutz will be attending the convention, which is</w:t>
      </w:r>
      <w:r w:rsidRPr="00C04855">
        <w:rPr>
          <w:sz w:val="22"/>
          <w:szCs w:val="22"/>
        </w:rPr>
        <w:t xml:space="preserve"> April </w:t>
      </w:r>
      <w:r w:rsidR="00686A9C" w:rsidRPr="00C04855">
        <w:rPr>
          <w:sz w:val="22"/>
          <w:szCs w:val="22"/>
        </w:rPr>
        <w:t>26-28 in Ft. Wayne. She would welcome company if anyone is interested in attending with her!</w:t>
      </w:r>
    </w:p>
    <w:p w:rsidR="00686A9C" w:rsidRPr="00C04855" w:rsidRDefault="00686A9C" w:rsidP="00330029">
      <w:pPr>
        <w:pStyle w:val="ListParagraph"/>
        <w:rPr>
          <w:sz w:val="22"/>
          <w:szCs w:val="22"/>
        </w:rPr>
      </w:pPr>
    </w:p>
    <w:p w:rsidR="00EA59BD" w:rsidRPr="00C04855" w:rsidRDefault="00EA59BD" w:rsidP="00330029">
      <w:pPr>
        <w:pStyle w:val="ListParagraph"/>
        <w:rPr>
          <w:sz w:val="22"/>
          <w:szCs w:val="22"/>
        </w:rPr>
      </w:pPr>
      <w:r w:rsidRPr="00C04855">
        <w:rPr>
          <w:sz w:val="22"/>
          <w:szCs w:val="22"/>
          <w:u w:val="single"/>
        </w:rPr>
        <w:t>Honoring Past Presidents</w:t>
      </w:r>
      <w:r w:rsidRPr="00C04855">
        <w:rPr>
          <w:sz w:val="22"/>
          <w:szCs w:val="22"/>
        </w:rPr>
        <w:t xml:space="preserve"> – President Kathy Lutz recognized and thanked 9 of Pi Chapter’s past presidents: Jan Kinney, Carol Ballard, Patti Deig, Cindy Shoulders, Judy VanHoos</w:t>
      </w:r>
      <w:r w:rsidR="00686A9C" w:rsidRPr="00C04855">
        <w:rPr>
          <w:sz w:val="22"/>
          <w:szCs w:val="22"/>
        </w:rPr>
        <w:t>ier, Angela Duncan</w:t>
      </w:r>
      <w:r w:rsidRPr="00C04855">
        <w:rPr>
          <w:sz w:val="22"/>
          <w:szCs w:val="22"/>
        </w:rPr>
        <w:t>,</w:t>
      </w:r>
      <w:r w:rsidR="00686A9C" w:rsidRPr="00C04855">
        <w:rPr>
          <w:sz w:val="22"/>
          <w:szCs w:val="22"/>
        </w:rPr>
        <w:t xml:space="preserve"> Acacia Peak,</w:t>
      </w:r>
      <w:r w:rsidRPr="00C04855">
        <w:rPr>
          <w:sz w:val="22"/>
          <w:szCs w:val="22"/>
        </w:rPr>
        <w:t xml:space="preserve"> Kathy Bartelt, and Evelyn Hatfield (Charter Member). </w:t>
      </w:r>
    </w:p>
    <w:p w:rsidR="000C5137" w:rsidRPr="00C04855" w:rsidRDefault="000C5137" w:rsidP="00330029">
      <w:pPr>
        <w:pStyle w:val="ListParagraph"/>
        <w:rPr>
          <w:sz w:val="22"/>
          <w:szCs w:val="22"/>
        </w:rPr>
      </w:pPr>
    </w:p>
    <w:p w:rsidR="00EA59BD" w:rsidRPr="00C04855" w:rsidRDefault="00EA59BD" w:rsidP="00330029">
      <w:pPr>
        <w:pStyle w:val="ListParagraph"/>
        <w:rPr>
          <w:sz w:val="22"/>
          <w:szCs w:val="22"/>
        </w:rPr>
      </w:pPr>
      <w:r w:rsidRPr="00C04855">
        <w:rPr>
          <w:sz w:val="22"/>
          <w:szCs w:val="22"/>
          <w:u w:val="single"/>
        </w:rPr>
        <w:t>Happy 69</w:t>
      </w:r>
      <w:r w:rsidRPr="00C04855">
        <w:rPr>
          <w:sz w:val="22"/>
          <w:szCs w:val="22"/>
          <w:u w:val="single"/>
          <w:vertAlign w:val="superscript"/>
        </w:rPr>
        <w:t>th</w:t>
      </w:r>
      <w:r w:rsidRPr="00C04855">
        <w:rPr>
          <w:sz w:val="22"/>
          <w:szCs w:val="22"/>
          <w:u w:val="single"/>
        </w:rPr>
        <w:t xml:space="preserve"> birthday, Pi Chapter! </w:t>
      </w:r>
      <w:r w:rsidRPr="00C04855">
        <w:rPr>
          <w:sz w:val="22"/>
          <w:szCs w:val="22"/>
        </w:rPr>
        <w:t>Laurel Vaughn led us in singing</w:t>
      </w:r>
      <w:r w:rsidR="00AE3DA4" w:rsidRPr="00C04855">
        <w:rPr>
          <w:sz w:val="22"/>
          <w:szCs w:val="22"/>
        </w:rPr>
        <w:t xml:space="preserve"> the</w:t>
      </w:r>
      <w:r w:rsidRPr="00C04855">
        <w:rPr>
          <w:sz w:val="22"/>
          <w:szCs w:val="22"/>
        </w:rPr>
        <w:t xml:space="preserve"> ‘</w:t>
      </w:r>
      <w:r w:rsidR="00AE3DA4" w:rsidRPr="00C04855">
        <w:rPr>
          <w:sz w:val="22"/>
          <w:szCs w:val="22"/>
        </w:rPr>
        <w:t>Happy Birthday Delta Kappa Gamma</w:t>
      </w:r>
      <w:r w:rsidRPr="00C04855">
        <w:rPr>
          <w:sz w:val="22"/>
          <w:szCs w:val="22"/>
        </w:rPr>
        <w:t>’</w:t>
      </w:r>
      <w:r w:rsidR="00AE3DA4" w:rsidRPr="00C04855">
        <w:rPr>
          <w:sz w:val="22"/>
          <w:szCs w:val="22"/>
        </w:rPr>
        <w:t xml:space="preserve"> song. </w:t>
      </w:r>
      <w:r w:rsidRPr="00C04855">
        <w:rPr>
          <w:sz w:val="22"/>
          <w:szCs w:val="22"/>
        </w:rPr>
        <w:t xml:space="preserve"> </w:t>
      </w:r>
    </w:p>
    <w:p w:rsidR="008305F2" w:rsidRPr="00C04855" w:rsidRDefault="00712566" w:rsidP="00AE4511">
      <w:pPr>
        <w:rPr>
          <w:b/>
          <w:i/>
          <w:sz w:val="22"/>
          <w:szCs w:val="22"/>
        </w:rPr>
      </w:pPr>
      <w:r w:rsidRPr="00C04855">
        <w:rPr>
          <w:b/>
          <w:i/>
          <w:sz w:val="22"/>
          <w:szCs w:val="22"/>
        </w:rPr>
        <w:t>Announcements</w:t>
      </w:r>
      <w:r w:rsidR="008305F2" w:rsidRPr="00C04855">
        <w:rPr>
          <w:sz w:val="22"/>
          <w:szCs w:val="22"/>
        </w:rPr>
        <w:t xml:space="preserve"> </w:t>
      </w:r>
    </w:p>
    <w:p w:rsidR="005544B9" w:rsidRPr="00C04855" w:rsidRDefault="0094726D" w:rsidP="00AE4511">
      <w:pPr>
        <w:rPr>
          <w:sz w:val="22"/>
          <w:szCs w:val="22"/>
        </w:rPr>
      </w:pPr>
      <w:r w:rsidRPr="00C04855">
        <w:rPr>
          <w:sz w:val="22"/>
          <w:szCs w:val="22"/>
        </w:rPr>
        <w:tab/>
        <w:t xml:space="preserve">Special thanks to </w:t>
      </w:r>
      <w:r w:rsidR="00F77F16" w:rsidRPr="00C04855">
        <w:rPr>
          <w:sz w:val="22"/>
          <w:szCs w:val="22"/>
        </w:rPr>
        <w:t xml:space="preserve">the </w:t>
      </w:r>
      <w:r w:rsidR="005544B9" w:rsidRPr="00C04855">
        <w:rPr>
          <w:sz w:val="22"/>
          <w:szCs w:val="22"/>
        </w:rPr>
        <w:t xml:space="preserve">Program Committee and </w:t>
      </w:r>
      <w:r w:rsidR="00F77F16" w:rsidRPr="00C04855">
        <w:rPr>
          <w:sz w:val="22"/>
          <w:szCs w:val="22"/>
        </w:rPr>
        <w:t xml:space="preserve">the </w:t>
      </w:r>
      <w:r w:rsidR="005544B9" w:rsidRPr="00C04855">
        <w:rPr>
          <w:sz w:val="22"/>
          <w:szCs w:val="22"/>
        </w:rPr>
        <w:t>Telephone Committee.</w:t>
      </w:r>
    </w:p>
    <w:p w:rsidR="00AE3DA4" w:rsidRPr="00C04855" w:rsidRDefault="00AE3DA4" w:rsidP="008979F5">
      <w:pPr>
        <w:ind w:left="720"/>
        <w:rPr>
          <w:sz w:val="22"/>
          <w:szCs w:val="22"/>
        </w:rPr>
      </w:pPr>
      <w:r w:rsidRPr="00C04855">
        <w:rPr>
          <w:sz w:val="22"/>
          <w:szCs w:val="22"/>
        </w:rPr>
        <w:t>Carol Ballard, on behalf of Washington Middle School, announced that they are raising money for a new p</w:t>
      </w:r>
      <w:r w:rsidR="000C5137" w:rsidRPr="00C04855">
        <w:rPr>
          <w:sz w:val="22"/>
          <w:szCs w:val="22"/>
        </w:rPr>
        <w:t>ergola</w:t>
      </w:r>
      <w:r w:rsidRPr="00C04855">
        <w:rPr>
          <w:sz w:val="22"/>
          <w:szCs w:val="22"/>
        </w:rPr>
        <w:t xml:space="preserve">. They are selling beautiful prints of trees from each of the schools in the Bosse district for $13. Please see Carol Ballard if you are interested. </w:t>
      </w:r>
    </w:p>
    <w:p w:rsidR="000C5137" w:rsidRPr="00C04855" w:rsidRDefault="000C5137" w:rsidP="00AE4511">
      <w:pPr>
        <w:rPr>
          <w:sz w:val="22"/>
          <w:szCs w:val="22"/>
        </w:rPr>
      </w:pPr>
      <w:r w:rsidRPr="00C04855">
        <w:rPr>
          <w:sz w:val="22"/>
          <w:szCs w:val="22"/>
        </w:rPr>
        <w:tab/>
        <w:t>The next meeting is April 20 at Eagle Valley Golf Course.</w:t>
      </w:r>
    </w:p>
    <w:p w:rsidR="00712566" w:rsidRPr="00C04855" w:rsidRDefault="004857BD" w:rsidP="003550F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04855">
        <w:rPr>
          <w:sz w:val="22"/>
          <w:szCs w:val="22"/>
        </w:rPr>
        <w:t>Since there was no further business to discuss,</w:t>
      </w:r>
      <w:r w:rsidR="00712566" w:rsidRPr="00C04855">
        <w:rPr>
          <w:sz w:val="22"/>
          <w:szCs w:val="22"/>
        </w:rPr>
        <w:t xml:space="preserve"> </w:t>
      </w:r>
      <w:r w:rsidR="00AE3DA4" w:rsidRPr="00C04855">
        <w:rPr>
          <w:sz w:val="22"/>
          <w:szCs w:val="22"/>
        </w:rPr>
        <w:t xml:space="preserve">Kim Anderson </w:t>
      </w:r>
      <w:r w:rsidRPr="00C04855">
        <w:rPr>
          <w:sz w:val="22"/>
          <w:szCs w:val="22"/>
        </w:rPr>
        <w:t xml:space="preserve">motioned to adjourn the meeting, </w:t>
      </w:r>
      <w:r w:rsidR="00AE3DA4" w:rsidRPr="00C04855">
        <w:rPr>
          <w:sz w:val="22"/>
          <w:szCs w:val="22"/>
        </w:rPr>
        <w:t xml:space="preserve">Lisa Kendall </w:t>
      </w:r>
      <w:r w:rsidRPr="00C04855">
        <w:rPr>
          <w:sz w:val="22"/>
          <w:szCs w:val="22"/>
        </w:rPr>
        <w:t>sec</w:t>
      </w:r>
      <w:r w:rsidR="00AE3DA4" w:rsidRPr="00C04855">
        <w:rPr>
          <w:sz w:val="22"/>
          <w:szCs w:val="22"/>
        </w:rPr>
        <w:t>onded</w:t>
      </w:r>
      <w:r w:rsidRPr="00C04855">
        <w:rPr>
          <w:sz w:val="22"/>
          <w:szCs w:val="22"/>
        </w:rPr>
        <w:t>. The meeting adjourned at 10:</w:t>
      </w:r>
      <w:r w:rsidR="00AE3DA4" w:rsidRPr="00C04855">
        <w:rPr>
          <w:sz w:val="22"/>
          <w:szCs w:val="22"/>
        </w:rPr>
        <w:t>40</w:t>
      </w:r>
      <w:r w:rsidR="005544B9" w:rsidRPr="00C04855">
        <w:rPr>
          <w:sz w:val="22"/>
          <w:szCs w:val="22"/>
        </w:rPr>
        <w:t xml:space="preserve"> </w:t>
      </w:r>
      <w:r w:rsidRPr="00C04855">
        <w:rPr>
          <w:sz w:val="22"/>
          <w:szCs w:val="22"/>
        </w:rPr>
        <w:t>a.m.</w:t>
      </w:r>
    </w:p>
    <w:p w:rsidR="0023031B" w:rsidRPr="00C04855" w:rsidRDefault="00712566" w:rsidP="00712566">
      <w:pPr>
        <w:rPr>
          <w:sz w:val="22"/>
          <w:szCs w:val="22"/>
        </w:rPr>
      </w:pPr>
      <w:r w:rsidRPr="00C04855">
        <w:rPr>
          <w:sz w:val="22"/>
          <w:szCs w:val="22"/>
          <w:u w:val="single"/>
        </w:rPr>
        <w:t>Program</w:t>
      </w:r>
      <w:r w:rsidR="0023031B" w:rsidRPr="00C04855">
        <w:rPr>
          <w:sz w:val="22"/>
          <w:szCs w:val="22"/>
        </w:rPr>
        <w:t xml:space="preserve"> </w:t>
      </w:r>
    </w:p>
    <w:p w:rsidR="00E175B5" w:rsidRPr="00C04855" w:rsidRDefault="00FA1038" w:rsidP="00712566">
      <w:pPr>
        <w:rPr>
          <w:sz w:val="22"/>
          <w:szCs w:val="22"/>
        </w:rPr>
      </w:pPr>
      <w:r w:rsidRPr="00C04855">
        <w:rPr>
          <w:sz w:val="22"/>
          <w:szCs w:val="22"/>
        </w:rPr>
        <w:t xml:space="preserve">Joy Alldredge introduced </w:t>
      </w:r>
      <w:r w:rsidR="00AE3DA4" w:rsidRPr="00C04855">
        <w:rPr>
          <w:sz w:val="22"/>
          <w:szCs w:val="22"/>
        </w:rPr>
        <w:t xml:space="preserve">Ann Burnworth, the Executive Director </w:t>
      </w:r>
      <w:r w:rsidRPr="00C04855">
        <w:rPr>
          <w:sz w:val="22"/>
          <w:szCs w:val="22"/>
        </w:rPr>
        <w:t>Youth Resources of Southwe</w:t>
      </w:r>
      <w:r w:rsidR="00C04855">
        <w:rPr>
          <w:sz w:val="22"/>
          <w:szCs w:val="22"/>
        </w:rPr>
        <w:t xml:space="preserve">stern </w:t>
      </w:r>
      <w:r w:rsidRPr="00C04855">
        <w:rPr>
          <w:sz w:val="22"/>
          <w:szCs w:val="22"/>
        </w:rPr>
        <w:t>Indiana.  This is Youth Resources’ 25</w:t>
      </w:r>
      <w:r w:rsidRPr="00C04855">
        <w:rPr>
          <w:sz w:val="22"/>
          <w:szCs w:val="22"/>
          <w:vertAlign w:val="superscript"/>
        </w:rPr>
        <w:t>th</w:t>
      </w:r>
      <w:r w:rsidRPr="00C04855">
        <w:rPr>
          <w:sz w:val="22"/>
          <w:szCs w:val="22"/>
        </w:rPr>
        <w:t xml:space="preserve"> anniversary year</w:t>
      </w:r>
      <w:r w:rsidR="00AE3DA4" w:rsidRPr="00C04855">
        <w:rPr>
          <w:sz w:val="22"/>
          <w:szCs w:val="22"/>
        </w:rPr>
        <w:t xml:space="preserve">! Ann and her group of </w:t>
      </w:r>
      <w:r w:rsidR="00C04855">
        <w:rPr>
          <w:sz w:val="22"/>
          <w:szCs w:val="22"/>
        </w:rPr>
        <w:t xml:space="preserve">amazing </w:t>
      </w:r>
      <w:r w:rsidR="00AE3DA4" w:rsidRPr="00C04855">
        <w:rPr>
          <w:sz w:val="22"/>
          <w:szCs w:val="22"/>
        </w:rPr>
        <w:t>k</w:t>
      </w:r>
      <w:r w:rsidR="008979F5" w:rsidRPr="00C04855">
        <w:rPr>
          <w:sz w:val="22"/>
          <w:szCs w:val="22"/>
        </w:rPr>
        <w:t xml:space="preserve">ids and young adults </w:t>
      </w:r>
      <w:r w:rsidR="000C5137" w:rsidRPr="00C04855">
        <w:rPr>
          <w:sz w:val="22"/>
          <w:szCs w:val="22"/>
        </w:rPr>
        <w:t>from Youth Resources shared</w:t>
      </w:r>
      <w:r w:rsidR="00AE3DA4" w:rsidRPr="00C04855">
        <w:rPr>
          <w:sz w:val="22"/>
          <w:szCs w:val="22"/>
        </w:rPr>
        <w:t xml:space="preserve"> information about their organization and the positive impa</w:t>
      </w:r>
      <w:r w:rsidR="008979F5" w:rsidRPr="00C04855">
        <w:rPr>
          <w:sz w:val="22"/>
          <w:szCs w:val="22"/>
        </w:rPr>
        <w:t>ct it has on youth in</w:t>
      </w:r>
      <w:r w:rsidR="00AE3DA4" w:rsidRPr="00C04855">
        <w:rPr>
          <w:sz w:val="22"/>
          <w:szCs w:val="22"/>
        </w:rPr>
        <w:t xml:space="preserve"> our community. </w:t>
      </w:r>
      <w:bookmarkStart w:id="0" w:name="_GoBack"/>
      <w:bookmarkEnd w:id="0"/>
    </w:p>
    <w:p w:rsidR="0023031B" w:rsidRPr="00C04855" w:rsidRDefault="0023031B" w:rsidP="00712566">
      <w:pPr>
        <w:rPr>
          <w:sz w:val="22"/>
          <w:szCs w:val="22"/>
        </w:rPr>
      </w:pPr>
    </w:p>
    <w:p w:rsidR="00B36534" w:rsidRPr="00C04855" w:rsidRDefault="00497392" w:rsidP="00AC7006">
      <w:pPr>
        <w:spacing w:after="0"/>
        <w:rPr>
          <w:sz w:val="20"/>
          <w:szCs w:val="20"/>
        </w:rPr>
      </w:pPr>
      <w:r w:rsidRPr="00C04855">
        <w:rPr>
          <w:sz w:val="20"/>
          <w:szCs w:val="20"/>
        </w:rPr>
        <w:t>Respectfully submitted,</w:t>
      </w:r>
      <w:r w:rsidR="00B36534" w:rsidRPr="00C04855">
        <w:rPr>
          <w:sz w:val="20"/>
          <w:szCs w:val="20"/>
        </w:rPr>
        <w:t xml:space="preserve"> </w:t>
      </w:r>
    </w:p>
    <w:p w:rsidR="0023031B" w:rsidRPr="00C04855" w:rsidRDefault="00497392" w:rsidP="00686A9C">
      <w:pPr>
        <w:spacing w:after="0"/>
        <w:rPr>
          <w:sz w:val="20"/>
          <w:szCs w:val="20"/>
        </w:rPr>
      </w:pPr>
      <w:r w:rsidRPr="00C04855">
        <w:rPr>
          <w:sz w:val="20"/>
          <w:szCs w:val="20"/>
        </w:rPr>
        <w:t>Staci Kinman</w:t>
      </w:r>
      <w:r w:rsidR="00B36534" w:rsidRPr="00C04855">
        <w:rPr>
          <w:sz w:val="20"/>
          <w:szCs w:val="20"/>
        </w:rPr>
        <w:t xml:space="preserve">    </w:t>
      </w:r>
    </w:p>
    <w:p w:rsidR="00497392" w:rsidRPr="00C04855" w:rsidRDefault="00497392" w:rsidP="00686A9C">
      <w:pPr>
        <w:spacing w:after="0"/>
        <w:rPr>
          <w:sz w:val="20"/>
          <w:szCs w:val="20"/>
        </w:rPr>
      </w:pPr>
      <w:r w:rsidRPr="00C04855">
        <w:rPr>
          <w:sz w:val="20"/>
          <w:szCs w:val="20"/>
        </w:rPr>
        <w:t>Recording Secretary</w:t>
      </w:r>
    </w:p>
    <w:sectPr w:rsidR="00497392" w:rsidRPr="00C04855" w:rsidSect="00B3653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D6E"/>
    <w:multiLevelType w:val="hybridMultilevel"/>
    <w:tmpl w:val="C46A9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959F6"/>
    <w:multiLevelType w:val="hybridMultilevel"/>
    <w:tmpl w:val="B942B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20"/>
  <w:characterSpacingControl w:val="doNotCompress"/>
  <w:compat/>
  <w:rsids>
    <w:rsidRoot w:val="00712566"/>
    <w:rsid w:val="000C5137"/>
    <w:rsid w:val="000F1E9E"/>
    <w:rsid w:val="0023031B"/>
    <w:rsid w:val="00232785"/>
    <w:rsid w:val="002F6F7B"/>
    <w:rsid w:val="00330029"/>
    <w:rsid w:val="003550FA"/>
    <w:rsid w:val="003E4A08"/>
    <w:rsid w:val="004857BD"/>
    <w:rsid w:val="00497392"/>
    <w:rsid w:val="004D7FDB"/>
    <w:rsid w:val="005243C2"/>
    <w:rsid w:val="00546969"/>
    <w:rsid w:val="005544B9"/>
    <w:rsid w:val="00650155"/>
    <w:rsid w:val="00663FB4"/>
    <w:rsid w:val="00686A9C"/>
    <w:rsid w:val="00712566"/>
    <w:rsid w:val="0079466E"/>
    <w:rsid w:val="007B4543"/>
    <w:rsid w:val="008305F2"/>
    <w:rsid w:val="00863AA4"/>
    <w:rsid w:val="008979F5"/>
    <w:rsid w:val="008D28EB"/>
    <w:rsid w:val="008E0C63"/>
    <w:rsid w:val="008F3AF3"/>
    <w:rsid w:val="00903540"/>
    <w:rsid w:val="009308DB"/>
    <w:rsid w:val="0094726D"/>
    <w:rsid w:val="009A731D"/>
    <w:rsid w:val="00A22CBA"/>
    <w:rsid w:val="00A406BD"/>
    <w:rsid w:val="00A63BDF"/>
    <w:rsid w:val="00A71CA5"/>
    <w:rsid w:val="00AC6C6D"/>
    <w:rsid w:val="00AC7006"/>
    <w:rsid w:val="00AE3DA4"/>
    <w:rsid w:val="00AE4511"/>
    <w:rsid w:val="00B00847"/>
    <w:rsid w:val="00B34D5A"/>
    <w:rsid w:val="00B36534"/>
    <w:rsid w:val="00B75EC1"/>
    <w:rsid w:val="00C04855"/>
    <w:rsid w:val="00C069E3"/>
    <w:rsid w:val="00C81F47"/>
    <w:rsid w:val="00C8475A"/>
    <w:rsid w:val="00D83007"/>
    <w:rsid w:val="00E175B5"/>
    <w:rsid w:val="00EA59BD"/>
    <w:rsid w:val="00EC5D32"/>
    <w:rsid w:val="00ED4E50"/>
    <w:rsid w:val="00F17B9B"/>
    <w:rsid w:val="00F77F16"/>
    <w:rsid w:val="00FA103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3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Kinman, Stacia</dc:creator>
  <cp:lastModifiedBy>Kathryn Lutz</cp:lastModifiedBy>
  <cp:revision>2</cp:revision>
  <cp:lastPrinted>2012-10-19T18:01:00Z</cp:lastPrinted>
  <dcterms:created xsi:type="dcterms:W3CDTF">2013-04-02T00:55:00Z</dcterms:created>
  <dcterms:modified xsi:type="dcterms:W3CDTF">2013-04-02T00:55:00Z</dcterms:modified>
</cp:coreProperties>
</file>